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0304A6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572B8C" w:rsidRDefault="00E472BE" w:rsidP="000304A6">
      <w:pPr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673F90">
        <w:rPr>
          <w:rFonts w:eastAsia="ＭＳ Ｐゴシック"/>
          <w:sz w:val="24"/>
          <w:szCs w:val="24"/>
        </w:rPr>
        <w:t>202</w:t>
      </w:r>
      <w:r w:rsidR="00450A5B">
        <w:rPr>
          <w:rFonts w:eastAsia="ＭＳ Ｐゴシック" w:hint="eastAsia"/>
          <w:sz w:val="24"/>
          <w:szCs w:val="24"/>
        </w:rPr>
        <w:t>2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0304A6">
      <w:pPr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572B8C" w:rsidRDefault="001608DD" w:rsidP="000304A6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学部</w:t>
      </w:r>
      <w:r w:rsidRPr="00572B8C">
        <w:rPr>
          <w:rFonts w:ascii="ＭＳ Ｐゴシック" w:eastAsia="ＭＳ Ｐゴシック" w:hAnsi="ＭＳ Ｐゴシック" w:hint="eastAsia"/>
          <w:sz w:val="24"/>
          <w:szCs w:val="24"/>
        </w:rPr>
        <w:t>等の長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殿</w:t>
      </w:r>
    </w:p>
    <w:p w:rsidR="000304A6" w:rsidRPr="00572B8C" w:rsidRDefault="000304A6" w:rsidP="000304A6">
      <w:pPr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1320" w:id="1409069824"/>
          <w:lang w:eastAsia="zh-CN"/>
        </w:rPr>
        <w:t>学部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4"/>
          <w:lang w:eastAsia="zh-CN"/>
        </w:rPr>
        <w:t>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F0390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5"/>
        </w:rPr>
        <w:t>学科・課程等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320" w:id="1409069826"/>
          <w:lang w:eastAsia="zh-CN"/>
        </w:rPr>
        <w:t>学生番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6"/>
          <w:lang w:eastAsia="zh-CN"/>
        </w:rPr>
        <w:t>号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0304A6">
      <w:pPr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320" w:id="1409069827"/>
        </w:rPr>
        <w:t xml:space="preserve">氏　　　　</w:t>
      </w:r>
      <w:r w:rsidR="000304A6" w:rsidRPr="00572B8C">
        <w:rPr>
          <w:rFonts w:ascii="ＭＳ Ｐゴシック" w:eastAsia="ＭＳ Ｐゴシック" w:hAnsi="ＭＳ Ｐゴシック" w:hint="eastAsia"/>
          <w:spacing w:val="-18"/>
          <w:kern w:val="0"/>
          <w:sz w:val="24"/>
          <w:szCs w:val="24"/>
          <w:fitText w:val="1320" w:id="1409069827"/>
        </w:rPr>
        <w:t>名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341A95" w:rsidRDefault="000304A6" w:rsidP="000304A6">
      <w:pPr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</w:p>
    <w:p w:rsidR="000304A6" w:rsidRPr="00341A95" w:rsidRDefault="000304A6" w:rsidP="000A1FA2">
      <w:pPr>
        <w:spacing w:line="400" w:lineRule="exact"/>
        <w:ind w:right="-1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0304A6" w:rsidRPr="00341A95" w:rsidRDefault="000304A6" w:rsidP="000A1FA2">
      <w:pPr>
        <w:spacing w:line="400" w:lineRule="exact"/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0304A6" w:rsidRPr="00341A95" w:rsidRDefault="000304A6" w:rsidP="000A1FA2">
      <w:pPr>
        <w:spacing w:line="40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0304A6" w:rsidRPr="00572B8C" w:rsidRDefault="000304A6" w:rsidP="000A1FA2">
      <w:pPr>
        <w:spacing w:line="400" w:lineRule="exact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341A95" w:rsidRPr="00341A95">
        <w:rPr>
          <w:rFonts w:ascii="ＭＳ Ｐゴシック" w:eastAsia="ＭＳ Ｐゴシック" w:hAnsi="ＭＳ Ｐゴシック"/>
          <w:kern w:val="0"/>
          <w:sz w:val="22"/>
        </w:rPr>
        <w:tab/>
      </w:r>
      <w:r w:rsidR="00341A95" w:rsidRPr="00341A95">
        <w:rPr>
          <w:rFonts w:ascii="ＭＳ Ｐゴシック" w:eastAsia="ＭＳ Ｐゴシック" w:hAnsi="ＭＳ Ｐゴシック"/>
          <w:kern w:val="0"/>
          <w:sz w:val="22"/>
        </w:rPr>
        <w:tab/>
      </w:r>
      <w:r w:rsidR="001608DD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GTEC</w:t>
      </w:r>
      <w:r w:rsidR="001608DD" w:rsidRPr="00572B8C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 Academic</w:t>
      </w:r>
      <w:r w:rsidR="001608DD"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２技能</w:t>
      </w: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スコア　</w:t>
      </w:r>
      <w:r w:rsidR="000A1FA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　　　　　　　　</w:t>
      </w: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点　　</w:t>
      </w:r>
    </w:p>
    <w:p w:rsidR="00C76D9C" w:rsidRDefault="007A2F07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　</w:t>
      </w:r>
    </w:p>
    <w:p w:rsidR="007A2F07" w:rsidRPr="00F522CF" w:rsidRDefault="00C76D9C" w:rsidP="000A1FA2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  <w:r w:rsidR="00D31475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Pr="00F522CF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以下の語学力基準によりグループ分けします。（LSのみ希望を認めます。）　</w:t>
      </w:r>
    </w:p>
    <w:p w:rsidR="00996E12" w:rsidRDefault="00341A95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1DAA" wp14:editId="1246C1C7">
                <wp:simplePos x="0" y="0"/>
                <wp:positionH relativeFrom="column">
                  <wp:posOffset>243840</wp:posOffset>
                </wp:positionH>
                <wp:positionV relativeFrom="paragraph">
                  <wp:posOffset>95250</wp:posOffset>
                </wp:positionV>
                <wp:extent cx="51625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C76D9C">
                              <w:rPr>
                                <w:rFonts w:hint="eastAsia"/>
                              </w:rPr>
                              <w:t>分け</w:t>
                            </w:r>
                            <w:r w:rsidR="00C76D9C">
                              <w:t>の</w:t>
                            </w:r>
                            <w:r>
                              <w:t>語学力基準</w:t>
                            </w:r>
                          </w:p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SGL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331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以上，</w:t>
                            </w:r>
                            <w:r w:rsidR="009D6F9B">
                              <w:rPr>
                                <w:rFonts w:hint="eastAsia"/>
                              </w:rPr>
                              <w:t>GL1</w:t>
                            </w:r>
                            <w:r w:rsidR="009D6F9B">
                              <w:t>：</w:t>
                            </w:r>
                            <w:r w:rsidR="009D6F9B">
                              <w:t>295</w:t>
                            </w:r>
                            <w:r w:rsidR="009D6F9B">
                              <w:t>点以上，</w:t>
                            </w:r>
                            <w:r w:rsidR="009D6F9B">
                              <w:t>GL2</w:t>
                            </w:r>
                            <w:r w:rsidR="009D6F9B">
                              <w:t>：</w:t>
                            </w:r>
                            <w:r w:rsidR="009D6F9B">
                              <w:t>253</w:t>
                            </w:r>
                            <w:r w:rsidR="009D6F9B">
                              <w:t>点以上，</w:t>
                            </w:r>
                            <w:r w:rsidR="009D6F9B">
                              <w:t>LS</w:t>
                            </w:r>
                            <w:r w:rsidR="00C76D9C">
                              <w:rPr>
                                <w:rFonts w:hint="eastAsia"/>
                              </w:rPr>
                              <w:t>：</w:t>
                            </w:r>
                            <w:r w:rsidR="009D6F9B">
                              <w:t>2</w:t>
                            </w:r>
                            <w:r w:rsidR="0065149C">
                              <w:t>40</w:t>
                            </w:r>
                            <w:r w:rsidR="009D6F9B"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DAA" id="正方形/長方形 1" o:spid="_x0000_s1026" style="position:absolute;margin-left:19.2pt;margin-top:7.5pt;width:4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" fillcolor="white [3201]" strokecolor="black [3200]" strokeweight="1pt">
                <v:textbox>
                  <w:txbxContent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C76D9C">
                        <w:rPr>
                          <w:rFonts w:hint="eastAsia"/>
                        </w:rPr>
                        <w:t>分け</w:t>
                      </w:r>
                      <w:r w:rsidR="00C76D9C">
                        <w:t>の</w:t>
                      </w:r>
                      <w:r>
                        <w:t>語学力基準</w:t>
                      </w:r>
                    </w:p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SGL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331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t>以上，</w:t>
                      </w:r>
                      <w:r w:rsidR="009D6F9B">
                        <w:rPr>
                          <w:rFonts w:hint="eastAsia"/>
                        </w:rPr>
                        <w:t>GL1</w:t>
                      </w:r>
                      <w:r w:rsidR="009D6F9B">
                        <w:t>：</w:t>
                      </w:r>
                      <w:r w:rsidR="009D6F9B">
                        <w:t>295</w:t>
                      </w:r>
                      <w:r w:rsidR="009D6F9B">
                        <w:t>点以上，</w:t>
                      </w:r>
                      <w:r w:rsidR="009D6F9B">
                        <w:t>GL2</w:t>
                      </w:r>
                      <w:r w:rsidR="009D6F9B">
                        <w:t>：</w:t>
                      </w:r>
                      <w:r w:rsidR="009D6F9B">
                        <w:t>253</w:t>
                      </w:r>
                      <w:r w:rsidR="009D6F9B">
                        <w:t>点以上，</w:t>
                      </w:r>
                      <w:r w:rsidR="009D6F9B">
                        <w:t>LS</w:t>
                      </w:r>
                      <w:r w:rsidR="00C76D9C">
                        <w:rPr>
                          <w:rFonts w:hint="eastAsia"/>
                        </w:rPr>
                        <w:t>：</w:t>
                      </w:r>
                      <w:r w:rsidR="009D6F9B">
                        <w:t>2</w:t>
                      </w:r>
                      <w:r w:rsidR="0065149C">
                        <w:t>40</w:t>
                      </w:r>
                      <w:bookmarkStart w:id="1" w:name="_GoBack"/>
                      <w:bookmarkEnd w:id="1"/>
                      <w:r w:rsidR="009D6F9B">
                        <w:t>点以上</w:t>
                      </w:r>
                    </w:p>
                  </w:txbxContent>
                </v:textbox>
              </v:rect>
            </w:pict>
          </mc:Fallback>
        </mc:AlternateContent>
      </w:r>
    </w:p>
    <w:p w:rsidR="00996E12" w:rsidRPr="007A2F07" w:rsidRDefault="00996E12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9D6F9B" w:rsidRDefault="00C76D9C" w:rsidP="000A1FA2">
      <w:pPr>
        <w:spacing w:line="400" w:lineRule="exact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</w:p>
    <w:p w:rsidR="000A1FA2" w:rsidRDefault="00C76D9C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  </w:t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　　　</w:t>
      </w:r>
      <w:r w:rsidR="00341A95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F522CF" w:rsidRPr="00341A95">
        <w:rPr>
          <w:rFonts w:ascii="ＭＳ Ｐゴシック" w:eastAsia="ＭＳ Ｐゴシック" w:hAnsi="ＭＳ Ｐゴシック" w:cs="Meiryo UI" w:hint="eastAsia"/>
          <w:kern w:val="0"/>
          <w:sz w:val="22"/>
          <w:vertAlign w:val="superscript"/>
        </w:rPr>
        <w:t xml:space="preserve">　</w:t>
      </w:r>
      <w:r w:rsidRPr="00341A95">
        <w:rPr>
          <w:rFonts w:ascii="Meiryo UI" w:eastAsia="Meiryo UI" w:hAnsi="Meiryo UI" w:cs="Meiryo UI" w:hint="eastAsia"/>
          <w:kern w:val="0"/>
          <w:sz w:val="22"/>
        </w:rPr>
        <w:t>253点以上のスコア</w:t>
      </w:r>
      <w:r w:rsidR="000A1FA2">
        <w:rPr>
          <w:rFonts w:ascii="Meiryo UI" w:eastAsia="Meiryo UI" w:hAnsi="Meiryo UI" w:cs="Meiryo UI" w:hint="eastAsia"/>
          <w:kern w:val="0"/>
          <w:sz w:val="22"/>
        </w:rPr>
        <w:t>の方</w:t>
      </w:r>
    </w:p>
    <w:p w:rsidR="009D6F9B" w:rsidRPr="00341A95" w:rsidRDefault="000A1FA2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　以下の①②のうち，該当する方のみ残し，不要な方を削除してください。</w:t>
      </w:r>
    </w:p>
    <w:p w:rsidR="000A1FA2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</w:t>
      </w:r>
    </w:p>
    <w:p w:rsidR="000A1FA2" w:rsidRDefault="000A1FA2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/>
          <w:kern w:val="0"/>
          <w:sz w:val="22"/>
        </w:rPr>
        <w:tab/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 w:hint="eastAsia"/>
          <w:kern w:val="0"/>
          <w:sz w:val="22"/>
        </w:rPr>
        <w:t>①スコアが該当するグループを希望します。</w:t>
      </w:r>
    </w:p>
    <w:p w:rsidR="000A1FA2" w:rsidRPr="00341A95" w:rsidRDefault="000A1FA2" w:rsidP="000A1FA2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 w:hint="eastAsia"/>
          <w:kern w:val="0"/>
          <w:sz w:val="22"/>
        </w:rPr>
        <w:t>②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私は253点以上</w:t>
      </w:r>
      <w:r w:rsidR="00C76D9C" w:rsidRPr="00341A95">
        <w:rPr>
          <w:rFonts w:ascii="Meiryo UI" w:eastAsia="Meiryo UI" w:hAnsi="Meiryo UI" w:cs="Meiryo UI" w:hint="eastAsia"/>
          <w:kern w:val="0"/>
          <w:sz w:val="22"/>
        </w:rPr>
        <w:t>のスコア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ですが，</w:t>
      </w:r>
      <w:r>
        <w:rPr>
          <w:rFonts w:ascii="Meiryo UI" w:eastAsia="Meiryo UI" w:hAnsi="Meiryo UI" w:cs="Meiryo UI" w:hint="eastAsia"/>
          <w:kern w:val="0"/>
          <w:sz w:val="22"/>
        </w:rPr>
        <w:t>LSグ</w:t>
      </w:r>
      <w:r w:rsidR="000304A6" w:rsidRPr="00341A95">
        <w:rPr>
          <w:rFonts w:ascii="Meiryo UI" w:eastAsia="Meiryo UI" w:hAnsi="Meiryo UI" w:cs="Meiryo UI" w:hint="eastAsia"/>
          <w:kern w:val="0"/>
          <w:sz w:val="22"/>
        </w:rPr>
        <w:t>ループを希望します</w:t>
      </w:r>
      <w:r>
        <w:rPr>
          <w:rFonts w:ascii="Meiryo UI" w:eastAsia="Meiryo UI" w:hAnsi="Meiryo UI" w:cs="Meiryo UI" w:hint="eastAsia"/>
          <w:kern w:val="0"/>
          <w:sz w:val="22"/>
        </w:rPr>
        <w:t>。</w:t>
      </w:r>
    </w:p>
    <w:p w:rsidR="00C76D9C" w:rsidRDefault="00F03904" w:rsidP="000A1FA2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------------------------------------------------------------------------</w:t>
      </w:r>
    </w:p>
    <w:p w:rsidR="00F03904" w:rsidRDefault="00F03904" w:rsidP="000A1FA2">
      <w:pPr>
        <w:spacing w:line="4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341A95" w:rsidRPr="00F03904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１．グローバル人材育成特別コース</w:t>
      </w:r>
      <w:r w:rsidR="004D0866" w:rsidRPr="00F03904">
        <w:rPr>
          <w:rFonts w:ascii="Meiryo UI" w:eastAsia="Meiryo UI" w:hAnsi="Meiryo UI" w:hint="eastAsia"/>
          <w:kern w:val="0"/>
          <w:sz w:val="22"/>
        </w:rPr>
        <w:t>に関心を持った</w:t>
      </w:r>
      <w:r w:rsidR="004B64F3" w:rsidRPr="00F03904">
        <w:rPr>
          <w:rFonts w:ascii="Meiryo UI" w:eastAsia="Meiryo UI" w:hAnsi="Meiryo UI" w:hint="eastAsia"/>
          <w:kern w:val="0"/>
          <w:sz w:val="22"/>
          <w:u w:val="single"/>
        </w:rPr>
        <w:t>一番の</w:t>
      </w:r>
      <w:r w:rsidRPr="00F03904">
        <w:rPr>
          <w:rFonts w:ascii="Meiryo UI" w:eastAsia="Meiryo UI" w:hAnsi="Meiryo UI" w:hint="eastAsia"/>
          <w:kern w:val="0"/>
          <w:sz w:val="22"/>
          <w:u w:val="single"/>
        </w:rPr>
        <w:t>きっかけ</w:t>
      </w:r>
      <w:r w:rsidRPr="00F03904">
        <w:rPr>
          <w:rFonts w:ascii="Meiryo UI" w:eastAsia="Meiryo UI" w:hAnsi="Meiryo UI" w:hint="eastAsia"/>
          <w:kern w:val="0"/>
          <w:sz w:val="22"/>
        </w:rPr>
        <w:t>を教えてください。</w:t>
      </w:r>
    </w:p>
    <w:p w:rsidR="00341A95" w:rsidRDefault="00341A95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F03904">
        <w:rPr>
          <w:rFonts w:ascii="Meiryo UI" w:eastAsia="Meiryo UI" w:hAnsi="Meiryo UI" w:hint="eastAsia"/>
          <w:kern w:val="0"/>
          <w:sz w:val="22"/>
        </w:rPr>
        <w:t xml:space="preserve">　該当するもの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だけを残し</w:t>
      </w:r>
      <w:r w:rsidR="00F03904" w:rsidRPr="00F03904">
        <w:rPr>
          <w:rFonts w:ascii="Meiryo UI" w:eastAsia="Meiryo UI" w:hAnsi="Meiryo UI" w:hint="eastAsia"/>
          <w:kern w:val="0"/>
          <w:sz w:val="22"/>
        </w:rPr>
        <w:t>，他は削除して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ください</w:t>
      </w:r>
      <w:r w:rsidRPr="00F03904">
        <w:rPr>
          <w:rFonts w:ascii="Meiryo UI" w:eastAsia="Meiryo UI" w:hAnsi="Meiryo UI" w:hint="eastAsia"/>
          <w:kern w:val="0"/>
          <w:sz w:val="22"/>
        </w:rPr>
        <w:t>。</w:t>
      </w:r>
    </w:p>
    <w:p w:rsidR="00F03904" w:rsidRPr="00F03904" w:rsidRDefault="00F03904" w:rsidP="000A1FA2">
      <w:pPr>
        <w:spacing w:line="4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</w:p>
    <w:p w:rsidR="000A1FA2" w:rsidRPr="00F03904" w:rsidRDefault="00341A95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b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合格通知に同封されたパンフレット</w:t>
      </w:r>
      <w:r w:rsidR="004D0866" w:rsidRPr="00F03904">
        <w:rPr>
          <w:rFonts w:ascii="Meiryo UI" w:eastAsia="Meiryo UI" w:hAnsi="Meiryo UI" w:hint="eastAsia"/>
          <w:kern w:val="0"/>
          <w:sz w:val="22"/>
        </w:rPr>
        <w:t xml:space="preserve">　</w:t>
      </w:r>
    </w:p>
    <w:p w:rsidR="004D0866" w:rsidRPr="00F03904" w:rsidRDefault="004D0866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入学後のオリエンテーションや説明会</w:t>
      </w:r>
    </w:p>
    <w:p w:rsidR="000A1FA2" w:rsidRPr="00F03904" w:rsidRDefault="00341A95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ホームページ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や動画配信など</w:t>
      </w:r>
    </w:p>
    <w:p w:rsidR="00341A95" w:rsidRPr="00F03904" w:rsidRDefault="004D0866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パンフレッ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ト</w:t>
      </w:r>
    </w:p>
    <w:p w:rsidR="000A1FA2" w:rsidRPr="00F03904" w:rsidRDefault="000A1FA2" w:rsidP="000A1FA2">
      <w:pPr>
        <w:pStyle w:val="a7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コース生の知り合いに奨められたから</w:t>
      </w:r>
    </w:p>
    <w:p w:rsidR="00341A95" w:rsidRPr="00F03904" w:rsidRDefault="00341A95" w:rsidP="000A1FA2">
      <w:pPr>
        <w:spacing w:line="4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　</w:t>
      </w:r>
      <w:r w:rsidR="004D0866"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="000A1FA2" w:rsidRPr="00F03904">
        <w:rPr>
          <w:rFonts w:ascii="Meiryo UI" w:eastAsia="Meiryo UI" w:hAnsi="Meiryo UI" w:hint="eastAsia"/>
          <w:kern w:val="0"/>
          <w:sz w:val="22"/>
        </w:rPr>
        <w:t>・</w:t>
      </w:r>
      <w:r w:rsidR="004D0866" w:rsidRPr="00F03904">
        <w:rPr>
          <w:rFonts w:ascii="Meiryo UI" w:eastAsia="Meiryo UI" w:hAnsi="Meiryo UI" w:hint="eastAsia"/>
          <w:kern w:val="0"/>
          <w:sz w:val="22"/>
        </w:rPr>
        <w:t xml:space="preserve">その他（　　　　　　　　　　　　　　　　　　　　　　　　　　　　　　　　　　　</w:t>
      </w:r>
      <w:r w:rsidR="004D0866" w:rsidRPr="00F03904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）</w:t>
      </w:r>
    </w:p>
    <w:p w:rsidR="00996E12" w:rsidRPr="00F03904" w:rsidRDefault="00572B8C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lastRenderedPageBreak/>
        <w:t>２</w:t>
      </w:r>
      <w:r w:rsidR="00C76D9C" w:rsidRPr="00F03904">
        <w:rPr>
          <w:rFonts w:ascii="Meiryo UI" w:eastAsia="Meiryo UI" w:hAnsi="Meiryo UI" w:hint="eastAsia"/>
          <w:kern w:val="0"/>
          <w:szCs w:val="21"/>
        </w:rPr>
        <w:t>．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志望理由</w:t>
      </w:r>
    </w:p>
    <w:p w:rsidR="00996E12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</w:t>
      </w:r>
      <w:r w:rsidRPr="00F03904">
        <w:rPr>
          <w:rFonts w:ascii="Meiryo UI" w:eastAsia="Meiryo UI" w:hAnsi="Meiryo UI" w:hint="eastAsia"/>
          <w:kern w:val="0"/>
          <w:szCs w:val="21"/>
        </w:rPr>
        <w:t xml:space="preserve">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将来の展望に関連させて記載してください。</w:t>
      </w: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bookmarkStart w:id="0" w:name="_GoBack"/>
      <w:bookmarkEnd w:id="0"/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6F68AD" w:rsidRPr="00F03904" w:rsidRDefault="00C774D1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３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．自己アピール</w:t>
      </w:r>
    </w:p>
    <w:p w:rsidR="006F68AD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性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能力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</w:p>
    <w:p w:rsidR="000304A6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長所やこれまでの体験などを踏まえて具体的に記載してください。</w:t>
      </w: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D9042B" w:rsidRPr="00F03904" w:rsidRDefault="00D9042B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D9042B" w:rsidRPr="00F03904" w:rsidRDefault="00D9042B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304A6" w:rsidRPr="00F03904" w:rsidRDefault="000304A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r w:rsidRPr="00F03904">
        <w:rPr>
          <w:rFonts w:ascii="Meiryo UI" w:eastAsia="Meiryo UI" w:hAnsi="Meiryo UI" w:hint="eastAsia"/>
          <w:kern w:val="0"/>
          <w:sz w:val="20"/>
          <w:szCs w:val="20"/>
        </w:rPr>
        <w:t>＊　この申請書は，グローバル人材育成特別コース履修者審査等に係る業務に使用します。</w:t>
      </w:r>
    </w:p>
    <w:sectPr w:rsidR="000304A6" w:rsidRPr="00F03904" w:rsidSect="007A2F07">
      <w:headerReference w:type="default" r:id="rId8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6C4AC4">
      <w:rPr>
        <w:rFonts w:hint="eastAsia"/>
      </w:rPr>
      <w:t>20</w:t>
    </w:r>
    <w:r w:rsidR="004B64F3">
      <w:rPr>
        <w:rFonts w:hint="eastAsia"/>
      </w:rPr>
      <w:t>2</w:t>
    </w:r>
    <w:r w:rsidR="00450A5B">
      <w:rPr>
        <w:rFonts w:hint="eastAsia"/>
      </w:rPr>
      <w:t>2</w:t>
    </w:r>
    <w:r w:rsidR="00072BB7">
      <w:rPr>
        <w:rFonts w:hint="eastAsia"/>
      </w:rPr>
      <w:t>年度（第</w:t>
    </w:r>
    <w:r w:rsidR="00072BB7">
      <w:rPr>
        <w:rFonts w:hint="eastAsia"/>
      </w:rPr>
      <w:t>2</w:t>
    </w:r>
    <w:r w:rsidR="00072BB7">
      <w:rPr>
        <w:rFonts w:hint="eastAsia"/>
      </w:rPr>
      <w:t>学期履修開始）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940"/>
    <w:multiLevelType w:val="hybridMultilevel"/>
    <w:tmpl w:val="45228C5E"/>
    <w:lvl w:ilvl="0" w:tplc="293E9EF2">
      <w:start w:val="1"/>
      <w:numFmt w:val="bullet"/>
      <w:lvlText w:val="・"/>
      <w:lvlJc w:val="left"/>
      <w:pPr>
        <w:ind w:left="9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304A6"/>
    <w:rsid w:val="00072BB7"/>
    <w:rsid w:val="000A1FA2"/>
    <w:rsid w:val="001608DD"/>
    <w:rsid w:val="0025607D"/>
    <w:rsid w:val="00341A95"/>
    <w:rsid w:val="00450A5B"/>
    <w:rsid w:val="00494939"/>
    <w:rsid w:val="004A4569"/>
    <w:rsid w:val="004B64F3"/>
    <w:rsid w:val="004D0866"/>
    <w:rsid w:val="0055122A"/>
    <w:rsid w:val="00572B8C"/>
    <w:rsid w:val="005B77A6"/>
    <w:rsid w:val="00603B93"/>
    <w:rsid w:val="0065149C"/>
    <w:rsid w:val="0065354E"/>
    <w:rsid w:val="00673F90"/>
    <w:rsid w:val="006750CD"/>
    <w:rsid w:val="006C4AC4"/>
    <w:rsid w:val="006F68AD"/>
    <w:rsid w:val="007A2F07"/>
    <w:rsid w:val="007C0440"/>
    <w:rsid w:val="00920A46"/>
    <w:rsid w:val="00996E12"/>
    <w:rsid w:val="009D6F9B"/>
    <w:rsid w:val="00BD7466"/>
    <w:rsid w:val="00BF0747"/>
    <w:rsid w:val="00C76D9C"/>
    <w:rsid w:val="00C774D1"/>
    <w:rsid w:val="00D31475"/>
    <w:rsid w:val="00D9042B"/>
    <w:rsid w:val="00E472BE"/>
    <w:rsid w:val="00F03904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0674DB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  <w:style w:type="paragraph" w:styleId="a7">
    <w:name w:val="List Paragraph"/>
    <w:basedOn w:val="a"/>
    <w:uiPriority w:val="34"/>
    <w:qFormat/>
    <w:rsid w:val="000A1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8CF2-4514-4902-87ED-0FF1594F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有久美</dc:creator>
  <cp:keywords/>
  <dc:description/>
  <cp:lastModifiedBy>岡崎 有久美</cp:lastModifiedBy>
  <cp:revision>31</cp:revision>
  <cp:lastPrinted>2019-01-21T11:11:00Z</cp:lastPrinted>
  <dcterms:created xsi:type="dcterms:W3CDTF">2017-03-31T09:51:00Z</dcterms:created>
  <dcterms:modified xsi:type="dcterms:W3CDTF">2022-01-12T04:31:00Z</dcterms:modified>
</cp:coreProperties>
</file>